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3" w:rsidRDefault="00CA3123" w:rsidP="00CA31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</w:pPr>
      <w:r w:rsidRPr="00CA3123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 xml:space="preserve">Мероприятия, </w:t>
      </w:r>
    </w:p>
    <w:p w:rsidR="00CA3123" w:rsidRPr="00CA3123" w:rsidRDefault="00CA3123" w:rsidP="00CA31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A3123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посвящённые Великой Отечественной Войне</w:t>
      </w:r>
    </w:p>
    <w:p w:rsidR="00CA3123" w:rsidRPr="00CA3123" w:rsidRDefault="00CA3123" w:rsidP="00CA31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A31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Уважаемые педагоги!</w:t>
      </w:r>
    </w:p>
    <w:p w:rsidR="00CA3123" w:rsidRPr="00CA3123" w:rsidRDefault="00CA3123" w:rsidP="00CA31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31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 на базе Ваших учреждений, детской библиотеки или её структурных подразделений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00"/>
        <w:gridCol w:w="1455"/>
        <w:gridCol w:w="1945"/>
      </w:tblGrid>
      <w:tr w:rsidR="00CA3123" w:rsidRPr="00CA3123" w:rsidTr="00CA3123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комментированного чтения «Это страшное слово блокада» (по книге Г. Черкашина «Кукла»)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1-2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Л.Ю.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Видеосалон «Последняя высота» (по книге Е. Ильиной «Четвёртая высота»)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Л.Ю.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Литературно-нравственная встреча «Нужна нам память о войне» (по рассказу С. Георгиева «Дедушка»)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Медиапортрет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«Нижегородцы – участники Великой Отечественной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4-11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О.А.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Патриотический час «Поклонимся великим тем годам…» (по книге Б.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Алмазова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«Я иду искать»)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 Г.М.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Разговор о </w:t>
            </w:r>
            <w:proofErr w:type="gram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важном</w:t>
            </w:r>
            <w:proofErr w:type="gram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«О тех, кто не вернулся с той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5-8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Литературно-познавательная встреча «Как это было» (А.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Лиханов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«Последние холода»)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А.С.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Видеобеседа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– размышление «Война сломала столько судеб» (по книге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А.Тор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«Остров в море»)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6-9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CA3123" w:rsidRPr="00CA3123" w:rsidTr="00CA3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Урок памяти «Время было такое…» (по книге О.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Колпаковой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«Полынная ёлка»)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7-11 </w:t>
            </w:r>
            <w:proofErr w:type="spellStart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123" w:rsidRPr="00CA3123" w:rsidRDefault="00CA3123" w:rsidP="00CA3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</w:t>
            </w:r>
            <w:r w:rsidRPr="00CA312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</w:tbl>
    <w:p w:rsidR="00CA3123" w:rsidRPr="00CA3123" w:rsidRDefault="00CA3123" w:rsidP="00CA31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A31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3"/>
    <w:rsid w:val="003A024D"/>
    <w:rsid w:val="00C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2020-11-11T13:35:00Z</dcterms:modified>
</cp:coreProperties>
</file>